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65" w:rsidRDefault="00804F65" w:rsidP="00804F65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804F65" w:rsidRPr="000C53AA" w:rsidRDefault="00804F65" w:rsidP="00804F65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0C53AA">
        <w:rPr>
          <w:sz w:val="24"/>
          <w:szCs w:val="24"/>
          <w:lang/>
        </w:rPr>
        <w:t>392/2020</w:t>
      </w:r>
    </w:p>
    <w:p w:rsidR="00804F65" w:rsidRPr="008B53D3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 w:rsidR="000C53AA">
        <w:rPr>
          <w:sz w:val="24"/>
          <w:szCs w:val="24"/>
          <w:lang/>
        </w:rPr>
        <w:t>03</w:t>
      </w:r>
      <w:r w:rsidR="000C53AA">
        <w:rPr>
          <w:sz w:val="24"/>
          <w:szCs w:val="24"/>
        </w:rPr>
        <w:t>.</w:t>
      </w:r>
      <w:r w:rsidR="000C53AA">
        <w:rPr>
          <w:sz w:val="24"/>
          <w:szCs w:val="24"/>
          <w:lang/>
        </w:rPr>
        <w:t>0</w:t>
      </w:r>
      <w:r w:rsidR="000C53AA">
        <w:rPr>
          <w:sz w:val="24"/>
          <w:szCs w:val="24"/>
        </w:rPr>
        <w:t>2.20</w:t>
      </w:r>
      <w:r w:rsidR="000C53AA">
        <w:rPr>
          <w:sz w:val="24"/>
          <w:szCs w:val="24"/>
          <w:lang/>
        </w:rPr>
        <w:t>20</w:t>
      </w:r>
      <w:r w:rsidR="008B53D3">
        <w:rPr>
          <w:sz w:val="24"/>
          <w:szCs w:val="24"/>
        </w:rPr>
        <w:t>. године</w:t>
      </w:r>
    </w:p>
    <w:p w:rsidR="00804F65" w:rsidRPr="00804F65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746D67" w:rsidRDefault="00746D67" w:rsidP="00804F65">
      <w:pPr>
        <w:rPr>
          <w:sz w:val="24"/>
          <w:szCs w:val="24"/>
        </w:rPr>
      </w:pPr>
    </w:p>
    <w:p w:rsidR="00804F65" w:rsidRDefault="00804F65" w:rsidP="00804F65">
      <w:pPr>
        <w:rPr>
          <w:b/>
          <w:sz w:val="24"/>
          <w:szCs w:val="24"/>
        </w:rPr>
      </w:pPr>
    </w:p>
    <w:p w:rsidR="00804F65" w:rsidRDefault="00804F65" w:rsidP="00804F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804F65" w:rsidRDefault="00804F65" w:rsidP="00804F65">
      <w:pPr>
        <w:jc w:val="center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804F65" w:rsidRDefault="00804F65" w:rsidP="00804F65">
      <w:pPr>
        <w:jc w:val="both"/>
        <w:rPr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804F65" w:rsidRDefault="00804F65" w:rsidP="00804F65">
      <w:pPr>
        <w:jc w:val="both"/>
        <w:rPr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>
        <w:rPr>
          <w:sz w:val="24"/>
          <w:szCs w:val="24"/>
        </w:rPr>
        <w:t>dzvrbas@co.rs</w:t>
      </w:r>
    </w:p>
    <w:p w:rsidR="00804F65" w:rsidRDefault="00804F65" w:rsidP="00804F65">
      <w:pPr>
        <w:jc w:val="both"/>
        <w:rPr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804F65" w:rsidRDefault="00804F65" w:rsidP="00804F65">
      <w:pPr>
        <w:jc w:val="both"/>
        <w:rPr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0C53AA" w:rsidRDefault="000C53AA" w:rsidP="00804F65">
      <w:pPr>
        <w:jc w:val="both"/>
        <w:rPr>
          <w:b/>
          <w:sz w:val="24"/>
          <w:szCs w:val="24"/>
          <w:lang/>
        </w:rPr>
      </w:pPr>
    </w:p>
    <w:p w:rsidR="00B93B90" w:rsidRPr="000C53AA" w:rsidRDefault="00B93B90" w:rsidP="00804F65">
      <w:pPr>
        <w:jc w:val="both"/>
        <w:rPr>
          <w:b/>
          <w:sz w:val="24"/>
          <w:szCs w:val="24"/>
          <w:lang/>
        </w:rPr>
      </w:pPr>
    </w:p>
    <w:p w:rsidR="00804F65" w:rsidRPr="002475C0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="000C53AA">
        <w:rPr>
          <w:sz w:val="24"/>
          <w:szCs w:val="24"/>
        </w:rPr>
        <w:t>едмет јавне набавке број 10/201</w:t>
      </w:r>
      <w:r w:rsidR="000C53AA">
        <w:rPr>
          <w:sz w:val="24"/>
          <w:szCs w:val="24"/>
          <w:lang/>
        </w:rPr>
        <w:t>9</w:t>
      </w:r>
      <w:r>
        <w:rPr>
          <w:sz w:val="24"/>
          <w:szCs w:val="24"/>
        </w:rPr>
        <w:t xml:space="preserve">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за потребе Дома здравља „Вељко Влаховић“ Врбас, по партијама за који се спроводи јавна н</w:t>
      </w:r>
      <w:r w:rsidR="00720033">
        <w:rPr>
          <w:sz w:val="24"/>
          <w:szCs w:val="24"/>
        </w:rPr>
        <w:t>абавка мале вредн</w:t>
      </w:r>
      <w:r w:rsidR="002475C0">
        <w:rPr>
          <w:sz w:val="24"/>
          <w:szCs w:val="24"/>
        </w:rPr>
        <w:t>ости, Партија 4 – Тонери за штампаче</w:t>
      </w:r>
    </w:p>
    <w:p w:rsidR="00804F65" w:rsidRDefault="00804F65" w:rsidP="00804F65">
      <w:pPr>
        <w:jc w:val="both"/>
        <w:rPr>
          <w:sz w:val="24"/>
          <w:szCs w:val="24"/>
          <w:lang/>
        </w:rPr>
      </w:pP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ind w:right="3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</w:p>
    <w:p w:rsidR="00804F65" w:rsidRPr="00804F65" w:rsidRDefault="00804F65" w:rsidP="00804F65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804F65" w:rsidRPr="000C53AA" w:rsidRDefault="00804F65" w:rsidP="00804F65">
      <w:pPr>
        <w:ind w:right="33"/>
        <w:jc w:val="both"/>
        <w:rPr>
          <w:b/>
          <w:sz w:val="28"/>
          <w:szCs w:val="28"/>
        </w:rPr>
      </w:pPr>
    </w:p>
    <w:p w:rsidR="00804F65" w:rsidRPr="000C53AA" w:rsidRDefault="00804F65" w:rsidP="00804F65">
      <w:pPr>
        <w:jc w:val="both"/>
        <w:rPr>
          <w:b/>
          <w:color w:val="000000"/>
          <w:sz w:val="28"/>
          <w:szCs w:val="28"/>
        </w:rPr>
      </w:pPr>
      <w:r w:rsidRPr="000C53AA">
        <w:rPr>
          <w:b/>
          <w:color w:val="000000"/>
          <w:sz w:val="28"/>
          <w:szCs w:val="28"/>
        </w:rPr>
        <w:t>Уговорена вредност</w:t>
      </w:r>
      <w:r w:rsidR="000C53AA" w:rsidRPr="000C53AA">
        <w:rPr>
          <w:b/>
          <w:color w:val="000000"/>
          <w:sz w:val="28"/>
          <w:szCs w:val="28"/>
        </w:rPr>
        <w:t>: 338.</w:t>
      </w:r>
      <w:r w:rsidR="002475C0" w:rsidRPr="000C53AA">
        <w:rPr>
          <w:b/>
          <w:color w:val="000000"/>
          <w:sz w:val="28"/>
          <w:szCs w:val="28"/>
        </w:rPr>
        <w:t>3</w:t>
      </w:r>
      <w:r w:rsidR="000C53AA" w:rsidRPr="000C53AA">
        <w:rPr>
          <w:b/>
          <w:color w:val="000000"/>
          <w:sz w:val="28"/>
          <w:szCs w:val="28"/>
          <w:lang/>
        </w:rPr>
        <w:t>00</w:t>
      </w:r>
      <w:r w:rsidRPr="000C53AA">
        <w:rPr>
          <w:b/>
          <w:color w:val="000000"/>
          <w:sz w:val="28"/>
          <w:szCs w:val="28"/>
        </w:rPr>
        <w:t xml:space="preserve">,00 </w:t>
      </w:r>
      <w:r w:rsidRPr="000C53AA">
        <w:rPr>
          <w:b/>
          <w:color w:val="000000"/>
          <w:sz w:val="28"/>
          <w:szCs w:val="28"/>
          <w:lang w:val="sr-Cyrl-CS"/>
        </w:rPr>
        <w:t>динара (без ПДВ-а).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 xml:space="preserve">Број примљених понуда: </w:t>
      </w:r>
      <w:r w:rsidR="000C53AA">
        <w:rPr>
          <w:sz w:val="24"/>
          <w:szCs w:val="24"/>
          <w:lang/>
        </w:rPr>
        <w:t xml:space="preserve">5 </w:t>
      </w:r>
      <w:r>
        <w:rPr>
          <w:sz w:val="24"/>
          <w:szCs w:val="24"/>
          <w:lang w:val="sr-Cyrl-CS"/>
        </w:rPr>
        <w:t>(</w:t>
      </w:r>
      <w:r w:rsidR="00720033">
        <w:rPr>
          <w:sz w:val="24"/>
          <w:szCs w:val="24"/>
        </w:rPr>
        <w:t xml:space="preserve"> </w:t>
      </w:r>
      <w:r w:rsidR="000C53AA">
        <w:rPr>
          <w:sz w:val="24"/>
          <w:szCs w:val="24"/>
          <w:lang/>
        </w:rPr>
        <w:t>пет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lastRenderedPageBreak/>
        <w:t>Највиша и најнижа понуђена цена:</w:t>
      </w:r>
    </w:p>
    <w:p w:rsidR="00B93B90" w:rsidRPr="00B93B90" w:rsidRDefault="00B93B90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</w:t>
      </w:r>
      <w:r w:rsidR="000C53AA">
        <w:rPr>
          <w:color w:val="000000"/>
          <w:sz w:val="24"/>
          <w:szCs w:val="24"/>
          <w:lang w:val="sr-Cyrl-CS"/>
        </w:rPr>
        <w:t>: 446.745,6</w:t>
      </w:r>
      <w:r>
        <w:rPr>
          <w:color w:val="000000"/>
          <w:sz w:val="24"/>
          <w:szCs w:val="24"/>
          <w:lang w:val="sr-Cyrl-CS"/>
        </w:rPr>
        <w:t>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 w:rsidR="000C53AA">
        <w:rPr>
          <w:sz w:val="24"/>
          <w:szCs w:val="24"/>
          <w:lang w:val="sr-Cyrl-CS"/>
        </w:rPr>
        <w:t xml:space="preserve"> 323.010,0</w:t>
      </w:r>
      <w:r>
        <w:rPr>
          <w:sz w:val="24"/>
          <w:szCs w:val="24"/>
          <w:lang w:val="sr-Cyrl-CS"/>
        </w:rPr>
        <w:t>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B93B90" w:rsidRPr="00B93B90" w:rsidRDefault="00B93B90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Pr="002475C0" w:rsidRDefault="00804F65" w:rsidP="00804F65">
      <w:pPr>
        <w:jc w:val="both"/>
        <w:rPr>
          <w:color w:val="000000"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цена:</w:t>
      </w:r>
      <w:r w:rsidR="00720033">
        <w:rPr>
          <w:color w:val="000000"/>
          <w:sz w:val="24"/>
          <w:szCs w:val="24"/>
          <w:lang w:val="sr-Cyrl-CS"/>
        </w:rPr>
        <w:t xml:space="preserve"> </w:t>
      </w:r>
      <w:r w:rsidR="000C53AA">
        <w:rPr>
          <w:color w:val="000000"/>
          <w:sz w:val="24"/>
          <w:szCs w:val="24"/>
          <w:lang w:val="sr-Cyrl-CS"/>
        </w:rPr>
        <w:t>357</w:t>
      </w:r>
      <w:r w:rsidR="002475C0">
        <w:rPr>
          <w:color w:val="000000"/>
          <w:sz w:val="24"/>
          <w:szCs w:val="24"/>
          <w:lang w:val="sr-Cyrl-CS"/>
        </w:rPr>
        <w:t>.</w:t>
      </w:r>
      <w:r w:rsidR="000C53AA">
        <w:rPr>
          <w:color w:val="000000"/>
          <w:sz w:val="24"/>
          <w:szCs w:val="24"/>
          <w:lang w:val="sr-Cyrl-CS"/>
        </w:rPr>
        <w:t>100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 w:rsidR="000C53AA">
        <w:rPr>
          <w:sz w:val="24"/>
          <w:szCs w:val="24"/>
          <w:lang w:val="sr-Cyrl-CS"/>
        </w:rPr>
        <w:t>338.30</w:t>
      </w:r>
      <w:r w:rsidR="00720033">
        <w:rPr>
          <w:sz w:val="24"/>
          <w:szCs w:val="24"/>
          <w:lang w:val="sr-Cyrl-CS"/>
        </w:rPr>
        <w:t>0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B93B90" w:rsidRPr="00B93B90" w:rsidRDefault="00B93B90" w:rsidP="00804F65">
      <w:pPr>
        <w:jc w:val="both"/>
        <w:rPr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0C53AA" w:rsidRPr="000C53AA" w:rsidRDefault="000C53AA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Добављач извршава уговор без подизвођача.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доношења одлуке о додели уговора: </w:t>
      </w:r>
      <w:r w:rsidR="00B93B90">
        <w:rPr>
          <w:sz w:val="24"/>
          <w:szCs w:val="24"/>
          <w:lang w:val="sr-Cyrl-CS"/>
        </w:rPr>
        <w:t>26</w:t>
      </w:r>
      <w:r>
        <w:rPr>
          <w:sz w:val="24"/>
          <w:szCs w:val="24"/>
          <w:lang w:val="sr-Cyrl-CS"/>
        </w:rPr>
        <w:t>.12.</w:t>
      </w:r>
      <w:r>
        <w:rPr>
          <w:sz w:val="24"/>
          <w:szCs w:val="24"/>
        </w:rPr>
        <w:t>201</w:t>
      </w:r>
      <w:r w:rsidR="00B93B90">
        <w:rPr>
          <w:sz w:val="24"/>
          <w:szCs w:val="24"/>
          <w:lang w:val="sr-Cyrl-CS"/>
        </w:rPr>
        <w:t>9</w:t>
      </w:r>
      <w:r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Pr="008D586F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закључења уговора: </w:t>
      </w:r>
      <w:r w:rsidR="00B93B90">
        <w:rPr>
          <w:sz w:val="24"/>
          <w:szCs w:val="24"/>
          <w:lang/>
        </w:rPr>
        <w:t>13</w:t>
      </w:r>
      <w:r w:rsidR="00B93B90">
        <w:rPr>
          <w:sz w:val="24"/>
          <w:szCs w:val="24"/>
        </w:rPr>
        <w:t>.</w:t>
      </w:r>
      <w:r w:rsidR="00B93B90">
        <w:rPr>
          <w:sz w:val="24"/>
          <w:szCs w:val="24"/>
          <w:lang/>
        </w:rPr>
        <w:t>01</w:t>
      </w:r>
      <w:r w:rsidR="00B93B90">
        <w:rPr>
          <w:sz w:val="24"/>
          <w:szCs w:val="24"/>
        </w:rPr>
        <w:t>.20</w:t>
      </w:r>
      <w:r w:rsidR="00B93B90">
        <w:rPr>
          <w:sz w:val="24"/>
          <w:szCs w:val="24"/>
          <w:lang/>
        </w:rPr>
        <w:t>20</w:t>
      </w:r>
      <w:r w:rsidR="008D586F"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Основни подаци о добављачу:</w:t>
      </w:r>
    </w:p>
    <w:p w:rsidR="00804F65" w:rsidRPr="000C53AA" w:rsidRDefault="00804F65" w:rsidP="00804F65">
      <w:pPr>
        <w:jc w:val="both"/>
        <w:rPr>
          <w:b/>
          <w:sz w:val="28"/>
          <w:szCs w:val="28"/>
        </w:rPr>
      </w:pPr>
    </w:p>
    <w:p w:rsidR="000C53AA" w:rsidRPr="000C53AA" w:rsidRDefault="000C53AA" w:rsidP="002475C0">
      <w:pPr>
        <w:rPr>
          <w:b/>
          <w:sz w:val="28"/>
          <w:szCs w:val="28"/>
          <w:lang/>
        </w:rPr>
      </w:pPr>
      <w:r w:rsidRPr="000C53AA">
        <w:rPr>
          <w:b/>
          <w:bCs/>
          <w:sz w:val="28"/>
          <w:szCs w:val="28"/>
        </w:rPr>
        <w:t xml:space="preserve">„I&amp;D Com“д.о.о. БЕОГРАД, </w:t>
      </w:r>
      <w:r w:rsidR="00B93B90">
        <w:rPr>
          <w:b/>
          <w:bCs/>
          <w:sz w:val="28"/>
          <w:szCs w:val="28"/>
          <w:lang/>
        </w:rPr>
        <w:t xml:space="preserve"> </w:t>
      </w:r>
      <w:r w:rsidRPr="000C53AA">
        <w:rPr>
          <w:b/>
          <w:bCs/>
          <w:sz w:val="28"/>
          <w:szCs w:val="28"/>
        </w:rPr>
        <w:t>Вилине воде бб</w:t>
      </w:r>
      <w:r w:rsidRPr="000C53AA">
        <w:rPr>
          <w:b/>
          <w:sz w:val="28"/>
          <w:szCs w:val="28"/>
        </w:rPr>
        <w:t xml:space="preserve"> </w:t>
      </w:r>
    </w:p>
    <w:p w:rsidR="00804F65" w:rsidRPr="002475C0" w:rsidRDefault="00804F65" w:rsidP="00804F65">
      <w:pPr>
        <w:jc w:val="both"/>
        <w:rPr>
          <w:b/>
          <w:sz w:val="24"/>
          <w:szCs w:val="24"/>
        </w:rPr>
      </w:pPr>
    </w:p>
    <w:p w:rsidR="00804F65" w:rsidRP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Период важења уговора: </w:t>
      </w:r>
    </w:p>
    <w:p w:rsidR="00B93B90" w:rsidRPr="00B93B90" w:rsidRDefault="00B93B90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Околности које представљају основ за измену уговора:</w:t>
      </w:r>
    </w:p>
    <w:p w:rsidR="00B93B90" w:rsidRPr="00B93B90" w:rsidRDefault="00B93B90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B93B90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Остале информације:</w:t>
      </w: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04F65" w:rsidRPr="00B93B90" w:rsidRDefault="00804F65" w:rsidP="00804F65">
      <w:pPr>
        <w:jc w:val="both"/>
        <w:rPr>
          <w:sz w:val="24"/>
          <w:szCs w:val="24"/>
          <w:lang/>
        </w:rPr>
      </w:pPr>
      <w:r>
        <w:rPr>
          <w:sz w:val="24"/>
          <w:szCs w:val="24"/>
        </w:rPr>
        <w:t xml:space="preserve">Нема  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Pr="00B93B90" w:rsidRDefault="00804F65" w:rsidP="00B93B90">
      <w:pPr>
        <w:jc w:val="center"/>
        <w:rPr>
          <w:sz w:val="24"/>
          <w:szCs w:val="24"/>
          <w:lang/>
        </w:rPr>
      </w:pPr>
      <w:r>
        <w:rPr>
          <w:sz w:val="24"/>
          <w:szCs w:val="24"/>
        </w:rPr>
        <w:t xml:space="preserve">                                                КОМИС</w:t>
      </w:r>
      <w:r w:rsidR="00B93B90">
        <w:rPr>
          <w:sz w:val="24"/>
          <w:szCs w:val="24"/>
        </w:rPr>
        <w:t>ИЈА ЗА ЈАВНУ НАБАВКУ БР. 10/</w:t>
      </w:r>
      <w:r w:rsidR="00B93B90">
        <w:rPr>
          <w:sz w:val="24"/>
          <w:szCs w:val="24"/>
          <w:lang/>
        </w:rPr>
        <w:t>2019</w:t>
      </w:r>
    </w:p>
    <w:p w:rsidR="00804F65" w:rsidRDefault="00804F65" w:rsidP="00804F65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7C6CEB" w:rsidRPr="00B93B90" w:rsidRDefault="007C6CEB">
      <w:pPr>
        <w:rPr>
          <w:lang/>
        </w:rPr>
      </w:pPr>
    </w:p>
    <w:sectPr w:rsidR="007C6CEB" w:rsidRPr="00B93B9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F65"/>
    <w:rsid w:val="0006622C"/>
    <w:rsid w:val="000C53AA"/>
    <w:rsid w:val="00157193"/>
    <w:rsid w:val="002475C0"/>
    <w:rsid w:val="00475F33"/>
    <w:rsid w:val="007039CD"/>
    <w:rsid w:val="00720033"/>
    <w:rsid w:val="00746D67"/>
    <w:rsid w:val="007C6CEB"/>
    <w:rsid w:val="00804F65"/>
    <w:rsid w:val="008B53D3"/>
    <w:rsid w:val="008D586F"/>
    <w:rsid w:val="00B93B90"/>
    <w:rsid w:val="00D24B59"/>
    <w:rsid w:val="00F13F95"/>
    <w:rsid w:val="00FE3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11</cp:revision>
  <dcterms:created xsi:type="dcterms:W3CDTF">2018-12-25T12:34:00Z</dcterms:created>
  <dcterms:modified xsi:type="dcterms:W3CDTF">2020-02-02T14:36:00Z</dcterms:modified>
</cp:coreProperties>
</file>